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670"/>
        <w:gridCol w:w="1823"/>
        <w:gridCol w:w="6659"/>
      </w:tblGrid>
      <w:tr w:rsidR="00EC0DD7" w:rsidRPr="0041077E">
        <w:trPr>
          <w:cantSplit/>
        </w:trPr>
        <w:tc>
          <w:tcPr>
            <w:tcW w:w="1698" w:type="dxa"/>
            <w:vAlign w:val="center"/>
          </w:tcPr>
          <w:p w:rsidR="00EC0DD7" w:rsidRPr="0041077E" w:rsidRDefault="00EC0DD7" w:rsidP="00517CF0">
            <w:pPr>
              <w:jc w:val="center"/>
              <w:rPr>
                <w:b/>
                <w:sz w:val="20"/>
              </w:rPr>
            </w:pPr>
            <w:r w:rsidRPr="0041077E">
              <w:rPr>
                <w:b/>
                <w:sz w:val="20"/>
              </w:rPr>
              <w:t>Guiding Question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EC0DD7" w:rsidRPr="0041077E" w:rsidRDefault="00D10115" w:rsidP="00517CF0">
            <w:pPr>
              <w:jc w:val="center"/>
              <w:rPr>
                <w:b/>
                <w:sz w:val="20"/>
              </w:rPr>
            </w:pPr>
            <w:r w:rsidRPr="0041077E">
              <w:rPr>
                <w:b/>
                <w:sz w:val="20"/>
              </w:rPr>
              <w:t xml:space="preserve">Common </w:t>
            </w:r>
            <w:r w:rsidR="00EC0DD7" w:rsidRPr="0041077E">
              <w:rPr>
                <w:b/>
                <w:sz w:val="20"/>
              </w:rPr>
              <w:t>Domain</w:t>
            </w:r>
            <w:r w:rsidRPr="0041077E">
              <w:rPr>
                <w:b/>
                <w:sz w:val="20"/>
              </w:rPr>
              <w:t xml:space="preserve"> Names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EC0DD7" w:rsidRPr="0041077E" w:rsidRDefault="00517CF0" w:rsidP="00517CF0">
            <w:pPr>
              <w:jc w:val="center"/>
              <w:rPr>
                <w:b/>
                <w:sz w:val="20"/>
              </w:rPr>
            </w:pPr>
            <w:r w:rsidRPr="0041077E">
              <w:rPr>
                <w:b/>
                <w:sz w:val="20"/>
              </w:rPr>
              <w:t>Common Core English Language Arts</w:t>
            </w:r>
          </w:p>
        </w:tc>
      </w:tr>
      <w:tr w:rsidR="00EC0DD7" w:rsidRPr="0041077E">
        <w:trPr>
          <w:cantSplit/>
          <w:trHeight w:val="432"/>
        </w:trPr>
        <w:tc>
          <w:tcPr>
            <w:tcW w:w="11448" w:type="dxa"/>
            <w:gridSpan w:val="3"/>
            <w:shd w:val="clear" w:color="auto" w:fill="D9D9D9" w:themeFill="background1" w:themeFillShade="D9"/>
            <w:vAlign w:val="center"/>
          </w:tcPr>
          <w:p w:rsidR="00EC0DD7" w:rsidRPr="0041077E" w:rsidRDefault="001C6431" w:rsidP="00517CF0">
            <w:pPr>
              <w:jc w:val="center"/>
              <w:rPr>
                <w:sz w:val="20"/>
              </w:rPr>
            </w:pPr>
            <w:r w:rsidRPr="0041077E">
              <w:rPr>
                <w:sz w:val="20"/>
              </w:rPr>
              <w:t xml:space="preserve">Interpersonal </w:t>
            </w:r>
            <w:r w:rsidR="00EC0DD7" w:rsidRPr="0041077E">
              <w:rPr>
                <w:sz w:val="20"/>
              </w:rPr>
              <w:t>Speaking</w:t>
            </w:r>
            <w:r w:rsidR="00623D0C" w:rsidRPr="0041077E">
              <w:rPr>
                <w:sz w:val="20"/>
              </w:rPr>
              <w:t xml:space="preserve"> and Writing</w:t>
            </w:r>
          </w:p>
        </w:tc>
      </w:tr>
      <w:tr w:rsidR="00B23ED2" w:rsidRPr="0041077E" w:rsidTr="009717A0">
        <w:trPr>
          <w:cantSplit/>
          <w:trHeight w:val="288"/>
        </w:trPr>
        <w:tc>
          <w:tcPr>
            <w:tcW w:w="1698" w:type="dxa"/>
            <w:vAlign w:val="center"/>
          </w:tcPr>
          <w:p w:rsidR="00B23ED2" w:rsidRPr="009717A0" w:rsidRDefault="00B23ED2" w:rsidP="009717A0">
            <w:pPr>
              <w:rPr>
                <w:sz w:val="20"/>
                <w:szCs w:val="20"/>
              </w:rPr>
            </w:pPr>
            <w:r w:rsidRPr="0041077E">
              <w:rPr>
                <w:sz w:val="20"/>
                <w:szCs w:val="20"/>
              </w:rPr>
              <w:t xml:space="preserve">How well am I understood? 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23ED2" w:rsidRDefault="00B23ED2" w:rsidP="0041077E">
            <w:pPr>
              <w:jc w:val="center"/>
              <w:rPr>
                <w:sz w:val="20"/>
              </w:rPr>
            </w:pPr>
            <w:r w:rsidRPr="0041077E">
              <w:rPr>
                <w:sz w:val="20"/>
              </w:rPr>
              <w:t>Language Control</w:t>
            </w:r>
            <w:r>
              <w:rPr>
                <w:sz w:val="20"/>
              </w:rPr>
              <w:t>/</w:t>
            </w:r>
          </w:p>
          <w:p w:rsidR="00B23ED2" w:rsidRPr="0041077E" w:rsidRDefault="00B23ED2" w:rsidP="00410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Comprehensibility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B23ED2" w:rsidRPr="009717A0" w:rsidRDefault="00B23ED2" w:rsidP="00654A5D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L.1</w:t>
            </w:r>
            <w:r w:rsidRPr="009717A0">
              <w:rPr>
                <w:rFonts w:asciiTheme="minorHAnsi" w:hAnsiTheme="minorHAnsi"/>
                <w:szCs w:val="16"/>
              </w:rPr>
              <w:t xml:space="preserve"> - Demonstrate command of the conventions of (the target language) grammar and usage when writing or speaking. </w:t>
            </w:r>
          </w:p>
        </w:tc>
      </w:tr>
      <w:tr w:rsidR="00B23ED2" w:rsidRPr="0041077E" w:rsidTr="009717A0">
        <w:trPr>
          <w:cantSplit/>
          <w:trHeight w:val="746"/>
        </w:trPr>
        <w:tc>
          <w:tcPr>
            <w:tcW w:w="1698" w:type="dxa"/>
            <w:vAlign w:val="center"/>
          </w:tcPr>
          <w:p w:rsidR="00B23ED2" w:rsidRPr="0041077E" w:rsidRDefault="00B23ED2" w:rsidP="009717A0">
            <w:pPr>
              <w:rPr>
                <w:rFonts w:cs="Times New Roman"/>
                <w:sz w:val="20"/>
              </w:rPr>
            </w:pPr>
            <w:r w:rsidRPr="0041077E">
              <w:rPr>
                <w:rFonts w:cs="Times New Roman"/>
                <w:sz w:val="20"/>
              </w:rPr>
              <w:t>How involved am I in the conversation?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23ED2" w:rsidRPr="0041077E" w:rsidRDefault="00B23ED2" w:rsidP="0041077E">
            <w:pPr>
              <w:jc w:val="center"/>
              <w:rPr>
                <w:sz w:val="20"/>
              </w:rPr>
            </w:pPr>
            <w:r w:rsidRPr="0041077E">
              <w:rPr>
                <w:rFonts w:cs="Times New Roman"/>
                <w:sz w:val="20"/>
              </w:rPr>
              <w:t>Functions, Text type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SL1:</w:t>
            </w:r>
            <w:r w:rsidRPr="009717A0">
              <w:rPr>
                <w:rFonts w:asciiTheme="minorHAnsi" w:hAnsiTheme="minorHAnsi"/>
                <w:szCs w:val="16"/>
              </w:rPr>
              <w:t xml:space="preserve"> Prepare for and participate effectively in a range of conversations and collaborations with diverse partners, building on others’ ideas and expressing their own clearly and persuasively. </w:t>
            </w:r>
          </w:p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SL2:</w:t>
            </w:r>
            <w:r w:rsidRPr="009717A0">
              <w:rPr>
                <w:rFonts w:asciiTheme="minorHAnsi" w:hAnsiTheme="minorHAnsi"/>
                <w:szCs w:val="16"/>
              </w:rPr>
              <w:t xml:space="preserve"> Integrate and evaluate information presented in diverse media and formats, including visually, quantitatively, and orally. </w:t>
            </w:r>
          </w:p>
          <w:p w:rsidR="00B23ED2" w:rsidRPr="009717A0" w:rsidRDefault="009717A0" w:rsidP="009717A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SL3:</w:t>
            </w:r>
            <w:r w:rsidRPr="009717A0">
              <w:rPr>
                <w:rFonts w:asciiTheme="minorHAnsi" w:hAnsiTheme="minorHAnsi"/>
                <w:szCs w:val="16"/>
              </w:rPr>
              <w:t xml:space="preserve"> Evaluate a speaker’s point of view, reasoning, and use of evidence and rhetoric. </w:t>
            </w:r>
          </w:p>
        </w:tc>
      </w:tr>
      <w:tr w:rsidR="00B23ED2" w:rsidRPr="0041077E" w:rsidTr="009717A0">
        <w:trPr>
          <w:cantSplit/>
          <w:trHeight w:val="288"/>
        </w:trPr>
        <w:tc>
          <w:tcPr>
            <w:tcW w:w="1698" w:type="dxa"/>
            <w:vAlign w:val="center"/>
          </w:tcPr>
          <w:p w:rsidR="00B23ED2" w:rsidRPr="0041077E" w:rsidRDefault="00B23ED2" w:rsidP="009717A0">
            <w:pPr>
              <w:rPr>
                <w:rFonts w:cs="Times New Roman"/>
                <w:sz w:val="20"/>
              </w:rPr>
            </w:pPr>
            <w:r w:rsidRPr="0041077E">
              <w:rPr>
                <w:rFonts w:cs="Times New Roman"/>
                <w:sz w:val="20"/>
              </w:rPr>
              <w:t>What communication strategies do I use?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23ED2" w:rsidRPr="0041077E" w:rsidRDefault="00B23ED2" w:rsidP="0041077E">
            <w:pPr>
              <w:jc w:val="center"/>
              <w:rPr>
                <w:sz w:val="20"/>
              </w:rPr>
            </w:pPr>
            <w:r w:rsidRPr="0041077E">
              <w:rPr>
                <w:rFonts w:cs="Times New Roman"/>
                <w:sz w:val="20"/>
              </w:rPr>
              <w:t>Communication Strategies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SL1:</w:t>
            </w:r>
            <w:r w:rsidRPr="009717A0">
              <w:rPr>
                <w:rFonts w:asciiTheme="minorHAnsi" w:hAnsiTheme="minorHAnsi"/>
                <w:szCs w:val="16"/>
              </w:rPr>
              <w:t xml:space="preserve"> Prepare for and participate effectively in a range of conversations and collaborations with diverse partners, building on others’ ideas and expressing their own clearly and persuasively. </w:t>
            </w:r>
          </w:p>
          <w:p w:rsidR="00B23ED2" w:rsidRPr="009717A0" w:rsidRDefault="009717A0" w:rsidP="009717A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SL6:</w:t>
            </w:r>
            <w:r w:rsidRPr="009717A0">
              <w:rPr>
                <w:rFonts w:asciiTheme="minorHAnsi" w:hAnsiTheme="minorHAnsi"/>
                <w:szCs w:val="16"/>
              </w:rPr>
              <w:t xml:space="preserve"> Adapt speech to a variety of contexts and communicative tasks, demonstrating command of formal English when indicated or appropriate. </w:t>
            </w:r>
          </w:p>
        </w:tc>
      </w:tr>
      <w:tr w:rsidR="00B23ED2" w:rsidRPr="0041077E" w:rsidTr="009717A0">
        <w:trPr>
          <w:cantSplit/>
          <w:trHeight w:val="288"/>
        </w:trPr>
        <w:tc>
          <w:tcPr>
            <w:tcW w:w="1698" w:type="dxa"/>
            <w:vAlign w:val="center"/>
          </w:tcPr>
          <w:p w:rsidR="00B23ED2" w:rsidRPr="0041077E" w:rsidRDefault="00B23ED2" w:rsidP="009717A0">
            <w:pPr>
              <w:rPr>
                <w:rFonts w:cs="Times New Roman"/>
                <w:sz w:val="20"/>
              </w:rPr>
            </w:pPr>
            <w:r w:rsidRPr="0041077E">
              <w:rPr>
                <w:rFonts w:cs="Times New Roman"/>
                <w:sz w:val="20"/>
              </w:rPr>
              <w:t>How do I demonstrate that I can correctly use the new vocabulary from the unit?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23ED2" w:rsidRPr="0041077E" w:rsidRDefault="00B23ED2" w:rsidP="0041077E">
            <w:pPr>
              <w:jc w:val="center"/>
              <w:rPr>
                <w:sz w:val="20"/>
              </w:rPr>
            </w:pPr>
            <w:r w:rsidRPr="0041077E">
              <w:rPr>
                <w:rFonts w:cs="Times New Roman"/>
                <w:sz w:val="20"/>
              </w:rPr>
              <w:t>Vocabulary, Contexts/Content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SL6:</w:t>
            </w:r>
            <w:r w:rsidRPr="009717A0">
              <w:rPr>
                <w:rFonts w:asciiTheme="minorHAnsi" w:hAnsiTheme="minorHAnsi"/>
                <w:szCs w:val="16"/>
              </w:rPr>
              <w:t xml:space="preserve"> Adapt speech to a variety of contexts and communicative tasks, demonstrating command of formal English when indicated or appropriate. </w:t>
            </w:r>
          </w:p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L5:</w:t>
            </w:r>
            <w:r w:rsidRPr="009717A0">
              <w:rPr>
                <w:rFonts w:asciiTheme="minorHAnsi" w:hAnsiTheme="minorHAnsi"/>
                <w:szCs w:val="16"/>
              </w:rPr>
              <w:t xml:space="preserve"> Demonstrate understanding of figurative language, word relationships, and nuances in word meanings. </w:t>
            </w:r>
          </w:p>
          <w:p w:rsidR="009717A0" w:rsidRPr="009717A0" w:rsidRDefault="009717A0" w:rsidP="009717A0">
            <w:pPr>
              <w:pStyle w:val="NormalWeb"/>
              <w:framePr w:hSpace="180" w:wrap="around" w:hAnchor="page" w:x="1090" w:y="737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L3:</w:t>
            </w:r>
            <w:r w:rsidRPr="009717A0">
              <w:rPr>
                <w:rFonts w:asciiTheme="minorHAnsi" w:hAnsiTheme="minorHAnsi"/>
                <w:szCs w:val="16"/>
              </w:rPr>
              <w:t xml:space="preserve"> Apply knowledge of language to understand how language functions in different contexts, to make effective choices for meaning or style, and to comprehend more fully when reading or listening. </w:t>
            </w:r>
          </w:p>
          <w:p w:rsidR="00B23ED2" w:rsidRPr="009717A0" w:rsidRDefault="009717A0" w:rsidP="009717A0">
            <w:pPr>
              <w:pStyle w:val="NormalWeb"/>
              <w:tabs>
                <w:tab w:val="num" w:pos="1440"/>
              </w:tabs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L6:</w:t>
            </w:r>
            <w:r w:rsidRPr="009717A0">
              <w:rPr>
                <w:rFonts w:asciiTheme="minorHAnsi" w:hAnsiTheme="minorHAnsi"/>
                <w:szCs w:val="16"/>
              </w:rPr>
              <w:t xml:space="preserve"> 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 </w:t>
            </w:r>
          </w:p>
        </w:tc>
      </w:tr>
      <w:tr w:rsidR="00B23ED2" w:rsidRPr="0041077E" w:rsidTr="009717A0">
        <w:trPr>
          <w:cantSplit/>
        </w:trPr>
        <w:tc>
          <w:tcPr>
            <w:tcW w:w="1698" w:type="dxa"/>
            <w:vAlign w:val="center"/>
          </w:tcPr>
          <w:p w:rsidR="00B23ED2" w:rsidRPr="0041077E" w:rsidRDefault="00B23ED2" w:rsidP="009717A0">
            <w:pPr>
              <w:rPr>
                <w:rFonts w:cs="Times New Roman"/>
                <w:sz w:val="20"/>
              </w:rPr>
            </w:pPr>
            <w:r w:rsidRPr="0041077E">
              <w:rPr>
                <w:rFonts w:cs="Times New Roman"/>
                <w:sz w:val="20"/>
              </w:rPr>
              <w:t>What cultural knowledge and understandings do I share?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23ED2" w:rsidRPr="0041077E" w:rsidRDefault="00B23ED2" w:rsidP="0041077E">
            <w:pPr>
              <w:jc w:val="center"/>
              <w:rPr>
                <w:sz w:val="20"/>
              </w:rPr>
            </w:pPr>
            <w:r w:rsidRPr="0041077E">
              <w:rPr>
                <w:sz w:val="20"/>
              </w:rPr>
              <w:t>Cultural Awareness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9717A0" w:rsidRPr="009717A0" w:rsidRDefault="009717A0" w:rsidP="009717A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SL1:</w:t>
            </w:r>
            <w:r w:rsidRPr="009717A0">
              <w:rPr>
                <w:rFonts w:asciiTheme="minorHAnsi" w:hAnsiTheme="minorHAnsi"/>
                <w:szCs w:val="16"/>
              </w:rPr>
              <w:t xml:space="preserve"> Prepare for and participate effectively in a range of conversations and collaborations with diverse partners, building on others’ ideas and expressing their own clearly and persuasively. </w:t>
            </w:r>
          </w:p>
          <w:p w:rsidR="00B23ED2" w:rsidRPr="009717A0" w:rsidRDefault="009717A0" w:rsidP="009717A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9717A0">
              <w:rPr>
                <w:rFonts w:asciiTheme="minorHAnsi" w:hAnsiTheme="minorHAnsi"/>
                <w:b/>
                <w:szCs w:val="16"/>
              </w:rPr>
              <w:t>L5:</w:t>
            </w:r>
            <w:r w:rsidRPr="009717A0">
              <w:rPr>
                <w:rFonts w:asciiTheme="minorHAnsi" w:hAnsiTheme="minorHAnsi"/>
                <w:szCs w:val="16"/>
              </w:rPr>
              <w:t xml:space="preserve"> Demonstrate understanding of figurative language, word relationships, and nuances in word meanings. </w:t>
            </w:r>
          </w:p>
        </w:tc>
      </w:tr>
    </w:tbl>
    <w:p w:rsidR="00EC0DD7" w:rsidRPr="007B076F" w:rsidRDefault="00EC0DD7">
      <w:pPr>
        <w:rPr>
          <w:sz w:val="20"/>
        </w:rPr>
      </w:pPr>
    </w:p>
    <w:sectPr w:rsidR="00EC0DD7" w:rsidRPr="007B076F" w:rsidSect="009717A0">
      <w:pgSz w:w="12240" w:h="15840"/>
      <w:pgMar w:top="1440" w:right="1152" w:bottom="1440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62"/>
    <w:multiLevelType w:val="multilevel"/>
    <w:tmpl w:val="2D7667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55354AD"/>
    <w:multiLevelType w:val="multilevel"/>
    <w:tmpl w:val="526A1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0469D4"/>
    <w:multiLevelType w:val="multilevel"/>
    <w:tmpl w:val="7B4ED130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72CC3B7A"/>
    <w:multiLevelType w:val="multilevel"/>
    <w:tmpl w:val="E1FAD5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730600EC"/>
    <w:multiLevelType w:val="multilevel"/>
    <w:tmpl w:val="3500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C0DD7"/>
    <w:rsid w:val="00001613"/>
    <w:rsid w:val="00073E1E"/>
    <w:rsid w:val="00075D3B"/>
    <w:rsid w:val="00086268"/>
    <w:rsid w:val="00087660"/>
    <w:rsid w:val="00094FDC"/>
    <w:rsid w:val="00164954"/>
    <w:rsid w:val="001A2EF3"/>
    <w:rsid w:val="001C6431"/>
    <w:rsid w:val="001D6BE6"/>
    <w:rsid w:val="003121BF"/>
    <w:rsid w:val="00327C32"/>
    <w:rsid w:val="003A2210"/>
    <w:rsid w:val="0041077E"/>
    <w:rsid w:val="00472EE4"/>
    <w:rsid w:val="004A1F02"/>
    <w:rsid w:val="004C5221"/>
    <w:rsid w:val="004D19F5"/>
    <w:rsid w:val="004D45A2"/>
    <w:rsid w:val="004E66EF"/>
    <w:rsid w:val="00517CF0"/>
    <w:rsid w:val="00623D0C"/>
    <w:rsid w:val="00654A5D"/>
    <w:rsid w:val="00740199"/>
    <w:rsid w:val="007B076F"/>
    <w:rsid w:val="007B5EC3"/>
    <w:rsid w:val="00887E7E"/>
    <w:rsid w:val="008E4A8D"/>
    <w:rsid w:val="00902E5F"/>
    <w:rsid w:val="00920E7F"/>
    <w:rsid w:val="009638AC"/>
    <w:rsid w:val="009717A0"/>
    <w:rsid w:val="009E31A3"/>
    <w:rsid w:val="00A472E3"/>
    <w:rsid w:val="00A57A19"/>
    <w:rsid w:val="00A7730D"/>
    <w:rsid w:val="00B22829"/>
    <w:rsid w:val="00B23ED2"/>
    <w:rsid w:val="00B80876"/>
    <w:rsid w:val="00D10115"/>
    <w:rsid w:val="00D7196A"/>
    <w:rsid w:val="00DC3F31"/>
    <w:rsid w:val="00E029BC"/>
    <w:rsid w:val="00EC0DD7"/>
    <w:rsid w:val="00F429E6"/>
    <w:rsid w:val="00FA759B"/>
    <w:rsid w:val="00FF15B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C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0D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57A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A1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57A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A19"/>
    <w:rPr>
      <w:sz w:val="24"/>
      <w:szCs w:val="24"/>
    </w:rPr>
  </w:style>
  <w:style w:type="paragraph" w:styleId="NormalWeb">
    <w:name w:val="Normal (Web)"/>
    <w:basedOn w:val="Normal"/>
    <w:uiPriority w:val="99"/>
    <w:rsid w:val="00654A5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498</Characters>
  <Application>Microsoft Macintosh Word</Application>
  <DocSecurity>0</DocSecurity>
  <Lines>4</Lines>
  <Paragraphs>1</Paragraphs>
  <ScaleCrop>false</ScaleCrop>
  <Company>Parkway School District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5</cp:revision>
  <dcterms:created xsi:type="dcterms:W3CDTF">2013-10-09T15:09:00Z</dcterms:created>
  <dcterms:modified xsi:type="dcterms:W3CDTF">2014-01-10T03:30:00Z</dcterms:modified>
</cp:coreProperties>
</file>